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8402D1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AF43ED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3C1044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2846AE">
              <w:rPr>
                <w:rFonts w:ascii="Times New Roman" w:hAnsi="Times New Roman" w:cs="Times New Roman"/>
              </w:rPr>
              <w:t>дд</w:t>
            </w:r>
            <w:proofErr w:type="spellEnd"/>
            <w:r w:rsidRPr="002846AE">
              <w:rPr>
                <w:rFonts w:ascii="Times New Roman" w:hAnsi="Times New Roman" w:cs="Times New Roman"/>
              </w:rPr>
              <w:t>/мм/</w:t>
            </w:r>
            <w:proofErr w:type="spellStart"/>
            <w:r w:rsidRPr="002846AE">
              <w:rPr>
                <w:rFonts w:ascii="Times New Roman" w:hAnsi="Times New Roman" w:cs="Times New Roman"/>
              </w:rPr>
              <w:t>гггг</w:t>
            </w:r>
            <w:proofErr w:type="spell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2846AE" w:rsidRDefault="000C2E99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2846AE" w:rsidRDefault="00372337" w:rsidP="00B87316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2846AE" w:rsidTr="00DB58A4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1F0190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4645D7" w:rsidP="002846A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4645D7">
              <w:rPr>
                <w:rFonts w:ascii="Times New Roman" w:hAnsi="Times New Roman" w:cs="Times New Roman"/>
                <w:b w:val="0"/>
                <w:color w:val="auto"/>
              </w:rPr>
              <w:t xml:space="preserve">О внесении изменений в постановление администрации </w:t>
            </w:r>
            <w:proofErr w:type="gramStart"/>
            <w:r w:rsidRPr="004645D7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4645D7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39561D" w:rsidP="00B87316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2846A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4645D7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2846AE" w:rsidRDefault="004645D7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2846AE" w:rsidRDefault="00906A90" w:rsidP="00B87316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730458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143A6F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внесении изменений в схему размещения нестационарных торговых объектов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143A6F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143A6F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8F2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143A6F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организации выездной торговли в день проведения городского мероприятия посвященного празднованию Дня Военно-Морского Флота 30 июля 2017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143A6F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143A6F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8F2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A3667A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проведении ярмарки по продаже товаров народного </w:t>
            </w:r>
            <w:r w:rsidR="0021063D">
              <w:rPr>
                <w:rFonts w:ascii="Times New Roman" w:hAnsi="Times New Roman" w:cs="Times New Roman"/>
              </w:rPr>
              <w:t>потребления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21063D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21063D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8F2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21063D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 ярмарки по продаже промышленных товаров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21063D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21063D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8F2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21063D" w:rsidP="0021063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организации выездной торговли в день проведения муниципального спортивного мероприятия «Посейдон </w:t>
            </w:r>
            <w:proofErr w:type="spellStart"/>
            <w:r>
              <w:rPr>
                <w:rFonts w:ascii="Times New Roman" w:hAnsi="Times New Roman" w:cs="Times New Roman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</w:rPr>
              <w:t>» 19 августа 2017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21063D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21063D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58" w:rsidRPr="002846AE" w:rsidRDefault="00730458" w:rsidP="008F2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Default="00F64091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организации выездной торговли бахчевыми культурами в период с 21.08.2017 по 31.10.2017 на территории Вилючинского городского округа</w:t>
            </w:r>
          </w:p>
          <w:p w:rsidR="008F2B75" w:rsidRPr="008F2B75" w:rsidRDefault="008F2B75" w:rsidP="008F2B75">
            <w:pPr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F64091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F64091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0458" w:rsidRPr="002846AE" w:rsidRDefault="00730458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F64091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организации выездной торговли в день проведения городского мероприятия </w:t>
            </w:r>
            <w:proofErr w:type="gramStart"/>
            <w:r>
              <w:rPr>
                <w:rFonts w:ascii="Times New Roman" w:hAnsi="Times New Roman" w:cs="Times New Roman"/>
              </w:rPr>
              <w:t>посвящённое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празднованию Дня знаний 01 сентября 2017 года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F64091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F64091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0458" w:rsidRPr="002846AE" w:rsidRDefault="00730458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F64091" w:rsidP="00491BC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проведении общегородской ярмарки-выставки выходного дня на территории Вилючинского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F64091" w:rsidP="008F2B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F64091" w:rsidP="008F2B7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0458" w:rsidRPr="002846AE" w:rsidRDefault="00730458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458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144A4A" w:rsidP="00144A4A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проведении специализированной ярмарки в районе дома № 7 по улице Ленина в микрорайоне Центральный города Елизово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58" w:rsidRPr="002846AE" w:rsidRDefault="00730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144A4A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58" w:rsidRPr="002846AE" w:rsidRDefault="00144A4A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0458" w:rsidRPr="002846AE" w:rsidRDefault="00730458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264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144A4A" w:rsidP="00B87316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 </w:t>
            </w:r>
            <w:r w:rsidR="00AB1FC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проведении универсальной ярмарки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 районе здания № 2 по улице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Магистральная</w:t>
            </w:r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 микрорайоне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Промышленый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города Елизово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64" w:rsidRPr="002846AE" w:rsidRDefault="006A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Елизовского </w:t>
            </w:r>
            <w:r w:rsidRPr="00284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64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64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264" w:rsidRPr="002846AE" w:rsidRDefault="00144264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E9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8F2B75" w:rsidP="006A76E9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внесении изменений в постановление администрации Елизовского городского поселения от 22.08.2016 № 724-п «Об утверждении схемы размещения нестационарных торговых объектов на территории Елизовского городского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E9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E9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6E9" w:rsidRPr="002846AE" w:rsidRDefault="006A76E9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E9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 w:rsidP="00B8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8F2B75" w:rsidP="006A76E9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внесении изменений в постановление администрации Елизовского городского поселения от 22.08.2016 № 724-п «Об утверждении схемы размещения нестационарных торговых объектов на территории Елизовского городского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E9" w:rsidRPr="002846AE" w:rsidRDefault="006A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E9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E9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6E9" w:rsidRPr="002846AE" w:rsidRDefault="006A76E9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E3D" w:rsidRPr="002846AE" w:rsidTr="008F2B7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3D" w:rsidRPr="002846AE" w:rsidRDefault="00AA7E3D" w:rsidP="00AA7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3D" w:rsidRPr="002846AE" w:rsidRDefault="008F2B75" w:rsidP="00AA7E3D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внесении изменений в постановление администрации Елизовского городского поселения от 22.08.2016 № 724-п «Об утверждении схемы размещения нестационарных торговых объектов на территории Елизовского городского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3D" w:rsidRPr="002846AE" w:rsidRDefault="00AA7E3D" w:rsidP="00AA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6AE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E3D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E3D" w:rsidRPr="002846AE" w:rsidRDefault="008F2B75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7E3D" w:rsidRPr="002846AE" w:rsidRDefault="00AA7E3D" w:rsidP="008F2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8402D1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="00321C84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513A9D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B7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34521,6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/>
                <w:sz w:val="24"/>
                <w:szCs w:val="24"/>
              </w:rPr>
              <w:t>51879,6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24" w:rsidRPr="00E56FF3" w:rsidRDefault="00E56FF3" w:rsidP="00A5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155F8D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1D3801" w:rsidP="009A2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1D3801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33620,4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56FF3" w:rsidP="008C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E56FF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56FF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E56FF3">
        <w:rPr>
          <w:rFonts w:ascii="Times New Roman" w:hAnsi="Times New Roman" w:cs="Times New Roman"/>
          <w:sz w:val="24"/>
          <w:szCs w:val="24"/>
        </w:rPr>
        <w:t>8</w:t>
      </w:r>
      <w:r w:rsidR="00AC4EAE">
        <w:rPr>
          <w:rFonts w:ascii="Times New Roman" w:hAnsi="Times New Roman" w:cs="Times New Roman"/>
          <w:sz w:val="24"/>
          <w:szCs w:val="24"/>
        </w:rPr>
        <w:t xml:space="preserve"> </w:t>
      </w:r>
      <w:r w:rsidRPr="00BF2FE5">
        <w:rPr>
          <w:rFonts w:ascii="Times New Roman" w:hAnsi="Times New Roman" w:cs="Times New Roman"/>
          <w:sz w:val="24"/>
          <w:szCs w:val="24"/>
        </w:rPr>
        <w:t>месяц</w:t>
      </w:r>
      <w:r w:rsidR="00432C58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AC4EAE">
        <w:rPr>
          <w:rFonts w:ascii="Times New Roman" w:hAnsi="Times New Roman" w:cs="Times New Roman"/>
          <w:sz w:val="24"/>
          <w:szCs w:val="24"/>
        </w:rPr>
        <w:t>7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0B1A73" w:rsidRPr="00AC1C56" w:rsidRDefault="000B1A73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FE5" w:rsidRDefault="000C2E99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>торговых объектов на 1 тысячу человек составил в целом по Камчатскому краю 3</w:t>
      </w:r>
      <w:r w:rsidR="00387FB3" w:rsidRPr="00387FB3">
        <w:rPr>
          <w:rFonts w:ascii="Times New Roman" w:hAnsi="Times New Roman" w:cs="Times New Roman"/>
          <w:sz w:val="28"/>
          <w:szCs w:val="28"/>
        </w:rPr>
        <w:t>6</w:t>
      </w:r>
      <w:r w:rsidRPr="00387FB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99" w:rsidRPr="00AC1C56" w:rsidRDefault="003630DB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 xml:space="preserve">Фактическая обеспеченность населения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="000C2E99">
        <w:rPr>
          <w:rFonts w:ascii="Times New Roman" w:hAnsi="Times New Roman" w:cs="Times New Roman"/>
          <w:sz w:val="28"/>
          <w:szCs w:val="28"/>
        </w:rPr>
        <w:t>торговых объектов в разрезе муниципальных районов</w:t>
      </w:r>
      <w:r w:rsidR="0032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590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2590E">
        <w:rPr>
          <w:rFonts w:ascii="Times New Roman" w:hAnsi="Times New Roman" w:cs="Times New Roman"/>
          <w:sz w:val="28"/>
          <w:szCs w:val="28"/>
        </w:rPr>
        <w:t>.</w:t>
      </w:r>
      <w:r w:rsidR="000C2E9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32590E" w:rsidRPr="0092015E" w:rsidTr="00566B0C">
        <w:trPr>
          <w:trHeight w:val="309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32590E" w:rsidRPr="0092015E">
        <w:trPr>
          <w:trHeight w:val="243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</w:tr>
      <w:tr w:rsidR="0032590E" w:rsidRPr="0092015E">
        <w:trPr>
          <w:trHeight w:val="234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32590E" w:rsidRPr="0092015E">
        <w:trPr>
          <w:trHeight w:val="282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32590E" w:rsidRPr="0092015E">
        <w:trPr>
          <w:trHeight w:val="291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  <w:tr w:rsidR="0032590E" w:rsidRPr="0092015E">
        <w:trPr>
          <w:trHeight w:val="330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32590E" w:rsidRPr="0092015E">
        <w:trPr>
          <w:trHeight w:val="285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</w:tc>
      </w:tr>
      <w:tr w:rsidR="0032590E" w:rsidRPr="0092015E">
        <w:trPr>
          <w:trHeight w:val="252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</w:tr>
      <w:tr w:rsidR="0032590E" w:rsidRPr="0092015E">
        <w:trPr>
          <w:trHeight w:val="330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</w:tr>
      <w:tr w:rsidR="0032590E" w:rsidRPr="0092015E">
        <w:trPr>
          <w:trHeight w:val="330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</w:tr>
      <w:tr w:rsidR="0032590E" w:rsidRPr="0092015E">
        <w:trPr>
          <w:trHeight w:val="255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32590E" w:rsidRPr="0092015E">
        <w:trPr>
          <w:trHeight w:val="285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32590E" w:rsidRPr="00F51AC3" w:rsidTr="0092015E">
        <w:trPr>
          <w:trHeight w:val="77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32590E" w:rsidRPr="00F51AC3" w:rsidTr="0092015E">
        <w:trPr>
          <w:trHeight w:val="77"/>
        </w:trPr>
        <w:tc>
          <w:tcPr>
            <w:tcW w:w="4785" w:type="dxa"/>
          </w:tcPr>
          <w:p w:rsidR="0032590E" w:rsidRPr="0092015E" w:rsidRDefault="0032590E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32590E" w:rsidRPr="002A0F83" w:rsidRDefault="0032590E" w:rsidP="003259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8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C2E99" w:rsidSect="00C576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2A31"/>
    <w:rsid w:val="000F6C58"/>
    <w:rsid w:val="000F73A8"/>
    <w:rsid w:val="00100A56"/>
    <w:rsid w:val="00102BEB"/>
    <w:rsid w:val="0011583C"/>
    <w:rsid w:val="001158CC"/>
    <w:rsid w:val="00115F20"/>
    <w:rsid w:val="001160D5"/>
    <w:rsid w:val="001162A3"/>
    <w:rsid w:val="00124337"/>
    <w:rsid w:val="00124969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DB"/>
    <w:rsid w:val="00155F8D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17FC"/>
    <w:rsid w:val="001C35C2"/>
    <w:rsid w:val="001C4CEC"/>
    <w:rsid w:val="001C779C"/>
    <w:rsid w:val="001D0A2C"/>
    <w:rsid w:val="001D0E66"/>
    <w:rsid w:val="001D2293"/>
    <w:rsid w:val="001D3801"/>
    <w:rsid w:val="001D451D"/>
    <w:rsid w:val="001D4C5A"/>
    <w:rsid w:val="001D5BF9"/>
    <w:rsid w:val="001E0A47"/>
    <w:rsid w:val="001E2812"/>
    <w:rsid w:val="001E3563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10268"/>
    <w:rsid w:val="0021063D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9157D"/>
    <w:rsid w:val="002A0F83"/>
    <w:rsid w:val="002A1939"/>
    <w:rsid w:val="002A39D5"/>
    <w:rsid w:val="002A63CC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45870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F00EF"/>
    <w:rsid w:val="003F1AB0"/>
    <w:rsid w:val="003F34B3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2C58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48E8"/>
    <w:rsid w:val="00454949"/>
    <w:rsid w:val="004645D7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1BCD"/>
    <w:rsid w:val="004930C0"/>
    <w:rsid w:val="004973AF"/>
    <w:rsid w:val="004A55E0"/>
    <w:rsid w:val="004A5686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0010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49CB"/>
    <w:rsid w:val="008B0851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B75"/>
    <w:rsid w:val="008F2C22"/>
    <w:rsid w:val="008F7859"/>
    <w:rsid w:val="00900C96"/>
    <w:rsid w:val="009053BD"/>
    <w:rsid w:val="00906A90"/>
    <w:rsid w:val="0091152F"/>
    <w:rsid w:val="009117A2"/>
    <w:rsid w:val="00913C9D"/>
    <w:rsid w:val="00915355"/>
    <w:rsid w:val="00915394"/>
    <w:rsid w:val="00915D59"/>
    <w:rsid w:val="0092015E"/>
    <w:rsid w:val="009250A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5C2F"/>
    <w:rsid w:val="00A77983"/>
    <w:rsid w:val="00A80F97"/>
    <w:rsid w:val="00A82847"/>
    <w:rsid w:val="00A84A51"/>
    <w:rsid w:val="00A9095C"/>
    <w:rsid w:val="00A914FF"/>
    <w:rsid w:val="00A93A1B"/>
    <w:rsid w:val="00A96575"/>
    <w:rsid w:val="00AA3589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5AB8"/>
    <w:rsid w:val="00AE6E09"/>
    <w:rsid w:val="00AF1612"/>
    <w:rsid w:val="00AF43ED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2D22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3A3E"/>
    <w:rsid w:val="00C57689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C2C46"/>
    <w:rsid w:val="00DC489D"/>
    <w:rsid w:val="00DC4D8E"/>
    <w:rsid w:val="00DC56EA"/>
    <w:rsid w:val="00DC6F00"/>
    <w:rsid w:val="00DC7FE0"/>
    <w:rsid w:val="00DD5E7F"/>
    <w:rsid w:val="00DE2150"/>
    <w:rsid w:val="00DE2C40"/>
    <w:rsid w:val="00DE3E6E"/>
    <w:rsid w:val="00DE4482"/>
    <w:rsid w:val="00DE76EB"/>
    <w:rsid w:val="00DF590B"/>
    <w:rsid w:val="00DF6D74"/>
    <w:rsid w:val="00E00A43"/>
    <w:rsid w:val="00E0199D"/>
    <w:rsid w:val="00E01EFD"/>
    <w:rsid w:val="00E02DBD"/>
    <w:rsid w:val="00E038D2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3286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F5096-E0EC-4675-A2CA-BC4FB001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2017-07-19T21:49:00Z</cp:lastPrinted>
  <dcterms:created xsi:type="dcterms:W3CDTF">2017-10-19T23:31:00Z</dcterms:created>
  <dcterms:modified xsi:type="dcterms:W3CDTF">2017-10-19T23:31:00Z</dcterms:modified>
</cp:coreProperties>
</file>